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F0" w:rsidRDefault="00C33FF0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7924800"/>
            <wp:effectExtent l="0" t="0" r="0" b="0"/>
            <wp:docPr id="1" name="Picture 1" descr="C:\Users\EE3307\Documents\Management Theo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3307\Documents\Management Theor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FF0" w:rsidRPr="00C33FF0" w:rsidRDefault="00C33F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3FF0">
        <w:rPr>
          <w:rFonts w:ascii="Times New Roman" w:hAnsi="Times New Roman" w:cs="Times New Roman"/>
          <w:color w:val="000000"/>
          <w:sz w:val="24"/>
          <w:szCs w:val="24"/>
        </w:rPr>
        <w:lastRenderedPageBreak/>
        <w:t>Please preface each section of your response with the question number.</w:t>
      </w:r>
      <w:r w:rsidRPr="00C33F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3FF0">
        <w:rPr>
          <w:rFonts w:ascii="Times New Roman" w:hAnsi="Times New Roman" w:cs="Times New Roman"/>
          <w:color w:val="000000"/>
          <w:sz w:val="24"/>
          <w:szCs w:val="24"/>
        </w:rPr>
        <w:br/>
        <w:t>During the discussion, compare and contrast the three approaches to management.</w:t>
      </w:r>
    </w:p>
    <w:p w:rsidR="00245E7D" w:rsidRDefault="00C33F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33FF0">
        <w:rPr>
          <w:rFonts w:ascii="Times New Roman" w:hAnsi="Times New Roman" w:cs="Times New Roman"/>
          <w:color w:val="000000"/>
          <w:sz w:val="24"/>
          <w:szCs w:val="24"/>
        </w:rPr>
        <w:t>Please provide 3 scholarly sources (1 provided below)</w:t>
      </w:r>
    </w:p>
    <w:p w:rsidR="004D7AD6" w:rsidRPr="00C33FF0" w:rsidRDefault="00245E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Use in-line citations for sources</w:t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Which of these approaches to managing would you prefer to practice? Why? </w:t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  <w:t>2. Why was each approach popular in its day?</w:t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  <w:t>3. Does the human relations approach fit well with contemporary HSOs/HSs? Why or why not?</w:t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3FF0" w:rsidRPr="00C33FF0">
        <w:rPr>
          <w:rFonts w:ascii="Times New Roman" w:hAnsi="Times New Roman" w:cs="Times New Roman"/>
          <w:color w:val="000000"/>
          <w:sz w:val="24"/>
          <w:szCs w:val="24"/>
        </w:rPr>
        <w:br/>
        <w:t>4. From your perspective and experience, critique the Kotter model (Learning Activity 5) as it relates to the management theories presented in this case study.</w:t>
      </w:r>
    </w:p>
    <w:p w:rsidR="00C33FF0" w:rsidRDefault="00C33FF0"/>
    <w:p w:rsidR="00C33FF0" w:rsidRDefault="00C33FF0" w:rsidP="00C33FF0">
      <w:pPr>
        <w:pStyle w:val="cpformat"/>
        <w:spacing w:before="0" w:beforeAutospacing="0" w:after="0" w:afterAutospacing="0" w:line="550" w:lineRule="atLeast"/>
        <w:ind w:left="720" w:right="75" w:hanging="720"/>
      </w:pPr>
      <w:r>
        <w:t xml:space="preserve">Longest, B. B., &amp; Darr, K. (2014). Types and structures of health services organizations and systems. In </w:t>
      </w:r>
      <w:r>
        <w:rPr>
          <w:rStyle w:val="Emphasis"/>
        </w:rPr>
        <w:t>Managing health services organizations and systems</w:t>
      </w:r>
      <w:r>
        <w:t xml:space="preserve"> (6th ed., p. 289). Baltimore, MD. </w:t>
      </w:r>
    </w:p>
    <w:p w:rsidR="00C33FF0" w:rsidRDefault="00C33FF0"/>
    <w:sectPr w:rsidR="00C33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E3" w:rsidRDefault="00E93CE3" w:rsidP="00C33FF0">
      <w:pPr>
        <w:spacing w:after="0" w:line="240" w:lineRule="auto"/>
      </w:pPr>
      <w:r>
        <w:separator/>
      </w:r>
    </w:p>
  </w:endnote>
  <w:endnote w:type="continuationSeparator" w:id="0">
    <w:p w:rsidR="00E93CE3" w:rsidRDefault="00E93CE3" w:rsidP="00C3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0" w:rsidRDefault="00C33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0" w:rsidRDefault="00C33F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0" w:rsidRDefault="00C33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E3" w:rsidRDefault="00E93CE3" w:rsidP="00C33FF0">
      <w:pPr>
        <w:spacing w:after="0" w:line="240" w:lineRule="auto"/>
      </w:pPr>
      <w:r>
        <w:separator/>
      </w:r>
    </w:p>
  </w:footnote>
  <w:footnote w:type="continuationSeparator" w:id="0">
    <w:p w:rsidR="00E93CE3" w:rsidRDefault="00E93CE3" w:rsidP="00C3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0" w:rsidRDefault="00C33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0" w:rsidRDefault="00C33F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0" w:rsidRDefault="00C3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F0"/>
    <w:rsid w:val="001562C8"/>
    <w:rsid w:val="00245E7D"/>
    <w:rsid w:val="00BA52DF"/>
    <w:rsid w:val="00C33FF0"/>
    <w:rsid w:val="00E93CE3"/>
    <w:rsid w:val="00F3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F0"/>
  </w:style>
  <w:style w:type="paragraph" w:styleId="Footer">
    <w:name w:val="footer"/>
    <w:basedOn w:val="Normal"/>
    <w:link w:val="FooterChar"/>
    <w:uiPriority w:val="99"/>
    <w:unhideWhenUsed/>
    <w:rsid w:val="00C3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F0"/>
  </w:style>
  <w:style w:type="paragraph" w:customStyle="1" w:styleId="cpformat">
    <w:name w:val="cpformat"/>
    <w:basedOn w:val="Normal"/>
    <w:rsid w:val="00C3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3F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F0"/>
  </w:style>
  <w:style w:type="paragraph" w:styleId="Footer">
    <w:name w:val="footer"/>
    <w:basedOn w:val="Normal"/>
    <w:link w:val="FooterChar"/>
    <w:uiPriority w:val="99"/>
    <w:unhideWhenUsed/>
    <w:rsid w:val="00C3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F0"/>
  </w:style>
  <w:style w:type="paragraph" w:customStyle="1" w:styleId="cpformat">
    <w:name w:val="cpformat"/>
    <w:basedOn w:val="Normal"/>
    <w:rsid w:val="00C3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3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>
  <element uid="id_classification_nonbusiness" value=""/>
  <element uid="3a0f620a-74f7-4504-a030-448d9ea0e08a" value=""/>
  <element uid="0bf5a77d-3f3a-4e58-9a8a-1570d5e8454d" value=""/>
</sisl>
</file>

<file path=customXml/itemProps1.xml><?xml version="1.0" encoding="utf-8"?>
<ds:datastoreItem xmlns:ds="http://schemas.openxmlformats.org/officeDocument/2006/customXml" ds:itemID="{20CE5547-D547-4D56-9CEA-F7763FC87B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687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Express-Scripts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Kimmerly Hale (TN9)</dc:creator>
  <cp:lastModifiedBy>Kimmerly Hale (TN9)</cp:lastModifiedBy>
  <cp:revision>3</cp:revision>
  <dcterms:created xsi:type="dcterms:W3CDTF">2016-10-10T20:01:00Z</dcterms:created>
  <dcterms:modified xsi:type="dcterms:W3CDTF">2016-10-10T20:15:00Z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b1b0d808-660b-4839-b189-e71890f792e8</vt:lpwstr>
  </property>
  <property fmtid="{D5CDD505-2E9C-101B-9397-08002B2CF9AE}" pid="3" name="bjSaver">
    <vt:lpwstr>llu9vuVKeKL77Wh8L9ZSoDmKW/uCG/rR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policy="06dbc50a-7c40-497c-8ead-392c4a2b388e" xmlns="http://www.boldonjames.com/2008/01/sie/i</vt:lpwstr>
  </property>
  <property fmtid="{D5CDD505-2E9C-101B-9397-08002B2CF9AE}" pid="5" name="bjDocumentLabelXML-0">
    <vt:lpwstr>nternal/label"&gt;&lt;element uid="id_classification_nonbusiness" value="" /&gt;&lt;element uid="3a0f620a-74f7-4504-a030-448d9ea0e08a" value="" /&gt;&lt;element uid="0bf5a77d-3f3a-4e58-9a8a-1570d5e8454d" value="" /&gt;&lt;/sisl&gt;</vt:lpwstr>
  </property>
  <property fmtid="{D5CDD505-2E9C-101B-9397-08002B2CF9AE}" pid="6" name="bjDocumentSecurityLabel">
    <vt:lpwstr>Public</vt:lpwstr>
  </property>
  <property fmtid="{D5CDD505-2E9C-101B-9397-08002B2CF9AE}" pid="7" name="bjDocumentLabelFieldCode">
    <vt:lpwstr>Public</vt:lpwstr>
  </property>
  <property fmtid="{D5CDD505-2E9C-101B-9397-08002B2CF9AE}" pid="8" name="bjDocumentLabelFieldCodeHeaderFooter">
    <vt:lpwstr>Public</vt:lpwstr>
  </property>
  <property fmtid="{D5CDD505-2E9C-101B-9397-08002B2CF9AE}" pid="9" name="bjESIDataClassification">
    <vt:lpwstr>XYZZYPublicfwo[qei34890ty@^C@#%^11dc45</vt:lpwstr>
  </property>
</Properties>
</file>